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12FCA" w14:textId="77777777" w:rsidR="007A1664" w:rsidRPr="007A1664" w:rsidRDefault="007A1664" w:rsidP="007A1664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</w:pPr>
      <w:r w:rsidRPr="007A1664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</w:rPr>
        <w:t>ТЕХНИЧЕСКОЕ ЗАДАНИЕ</w:t>
      </w:r>
    </w:p>
    <w:p w14:paraId="23333A9E" w14:textId="5448B008" w:rsidR="007A1664" w:rsidRPr="007A1664" w:rsidRDefault="007A1664" w:rsidP="007A1664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7A1664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на разработку оригинал-макета и изготовление фирменного пакета для индивидуальной упаковки</w:t>
      </w:r>
    </w:p>
    <w:p w14:paraId="2C75CB58" w14:textId="77777777" w:rsidR="007A1664" w:rsidRDefault="007A1664" w:rsidP="007A1664">
      <w:pPr>
        <w:pStyle w:val="2"/>
        <w:numPr>
          <w:ilvl w:val="0"/>
          <w:numId w:val="1"/>
        </w:numPr>
        <w:shd w:val="clear" w:color="auto" w:fill="FFFFFF"/>
        <w:spacing w:before="480" w:beforeAutospacing="0" w:after="240" w:afterAutospacing="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Предмет технического задания</w:t>
      </w:r>
    </w:p>
    <w:p w14:paraId="73B3F075" w14:textId="3EA15D0D" w:rsidR="007A1664" w:rsidRPr="007A1664" w:rsidRDefault="007A1664" w:rsidP="007A1664">
      <w:pPr>
        <w:spacing w:after="0" w:line="240" w:lineRule="auto"/>
      </w:pPr>
      <w:r w:rsidRPr="007A1664">
        <w:t>Разработка оригинал-макета (дизайна) и изготовление (производство) фирменного пакета для индивидуальной упаковки</w:t>
      </w:r>
      <w: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7A1664" w14:paraId="3CD9161F" w14:textId="77777777" w:rsidTr="007A1664">
        <w:tc>
          <w:tcPr>
            <w:tcW w:w="3397" w:type="dxa"/>
          </w:tcPr>
          <w:p w14:paraId="18369799" w14:textId="048DDDD3" w:rsidR="007A1664" w:rsidRDefault="007A1664">
            <w:r>
              <w:t>Назначение упаковки</w:t>
            </w:r>
          </w:p>
        </w:tc>
        <w:tc>
          <w:tcPr>
            <w:tcW w:w="5948" w:type="dxa"/>
          </w:tcPr>
          <w:p w14:paraId="77644B83" w14:textId="77777777" w:rsidR="007A1664" w:rsidRPr="007A1664" w:rsidRDefault="007A1664">
            <w:r w:rsidRPr="007A1664">
              <w:t>Первичная индивидуальная упаковка продуктов из мяса птицы для обеспечения:</w:t>
            </w:r>
          </w:p>
          <w:p w14:paraId="14AE1843" w14:textId="77777777" w:rsidR="007A1664" w:rsidRPr="007A1664" w:rsidRDefault="007A1664" w:rsidP="007A1664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A166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герметичности;</w:t>
            </w:r>
          </w:p>
          <w:p w14:paraId="75E58253" w14:textId="77777777" w:rsidR="007A1664" w:rsidRPr="007A1664" w:rsidRDefault="007A1664" w:rsidP="007A1664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A166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гигиеничности;</w:t>
            </w:r>
          </w:p>
          <w:p w14:paraId="00C5AF01" w14:textId="77777777" w:rsidR="007A1664" w:rsidRPr="007A1664" w:rsidRDefault="007A1664" w:rsidP="007A1664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A166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защиты от внешней среды;</w:t>
            </w:r>
          </w:p>
          <w:p w14:paraId="3AD76ECA" w14:textId="77777777" w:rsidR="007A1664" w:rsidRPr="007A1664" w:rsidRDefault="007A1664" w:rsidP="007A1664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A166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сохранения потребительских свойств продукта при охлаждении;</w:t>
            </w:r>
          </w:p>
          <w:p w14:paraId="01628D73" w14:textId="3B400A6A" w:rsidR="007A1664" w:rsidRDefault="007A1664" w:rsidP="007A1664">
            <w:pPr>
              <w:pStyle w:val="ds-markdown-paragraph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</w:pPr>
            <w:r w:rsidRPr="007A1664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продвижения бренда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  <w:r>
              <w:rPr>
                <w:rFonts w:ascii="Segoe UI" w:hAnsi="Segoe UI" w:cs="Segoe UI"/>
                <w:color w:val="0F1115"/>
                <w:shd w:val="clear" w:color="auto" w:fill="FFFFFF"/>
              </w:rPr>
              <w:t xml:space="preserve"> </w:t>
            </w:r>
          </w:p>
        </w:tc>
      </w:tr>
      <w:tr w:rsidR="00D22BC1" w14:paraId="0DB38CBB" w14:textId="77777777" w:rsidTr="007A1664">
        <w:tc>
          <w:tcPr>
            <w:tcW w:w="3397" w:type="dxa"/>
          </w:tcPr>
          <w:p w14:paraId="682F0EA5" w14:textId="46CA04CD" w:rsidR="00D22BC1" w:rsidRDefault="00D22BC1">
            <w:r w:rsidRPr="00D22BC1">
              <w:t>Нормативно-правовая база</w:t>
            </w:r>
          </w:p>
        </w:tc>
        <w:tc>
          <w:tcPr>
            <w:tcW w:w="5948" w:type="dxa"/>
          </w:tcPr>
          <w:p w14:paraId="61DF7D57" w14:textId="77777777" w:rsidR="00D22BC1" w:rsidRPr="00D22BC1" w:rsidRDefault="00D22BC1" w:rsidP="00D22BC1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22BC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  <w:t>ТР ТС 005/2011</w:t>
            </w:r>
            <w:r w:rsidRPr="00D22BC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«О безопасности упаковки»;</w:t>
            </w:r>
          </w:p>
          <w:p w14:paraId="55D8573C" w14:textId="77777777" w:rsidR="00D22BC1" w:rsidRPr="00D22BC1" w:rsidRDefault="00D22BC1" w:rsidP="00D22BC1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357" w:hanging="357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D22BC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  <w:t>ТР ТС 022/2011</w:t>
            </w:r>
            <w:r w:rsidRPr="00D22BC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«Пищевая продукция в части её маркировки»;</w:t>
            </w:r>
          </w:p>
          <w:p w14:paraId="7051D05E" w14:textId="5E031EC9" w:rsidR="00D22BC1" w:rsidRPr="007A1664" w:rsidRDefault="00D22BC1" w:rsidP="00D22BC1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357" w:hanging="357"/>
            </w:pPr>
            <w:r w:rsidRPr="00D22BC1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eastAsia="en-US"/>
              </w:rPr>
              <w:t>ТР ТС 021/2011</w:t>
            </w:r>
            <w:r w:rsidRPr="00D22BC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«О безопасности пищевой продукции» (для контакта с пищевыми продуктами)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</w:t>
            </w:r>
          </w:p>
        </w:tc>
      </w:tr>
      <w:tr w:rsidR="00D22BC1" w14:paraId="75697CBF" w14:textId="77777777" w:rsidTr="007A1664">
        <w:tc>
          <w:tcPr>
            <w:tcW w:w="3397" w:type="dxa"/>
          </w:tcPr>
          <w:p w14:paraId="51557953" w14:textId="27768A76" w:rsidR="00D22BC1" w:rsidRPr="00D22BC1" w:rsidRDefault="00D22BC1">
            <w:r>
              <w:t>Особые требования (если есть)</w:t>
            </w:r>
          </w:p>
        </w:tc>
        <w:tc>
          <w:tcPr>
            <w:tcW w:w="5948" w:type="dxa"/>
          </w:tcPr>
          <w:p w14:paraId="571C5804" w14:textId="63034B31" w:rsidR="00D22BC1" w:rsidRPr="00D22BC1" w:rsidRDefault="00415630" w:rsidP="00415630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Theme="minorHAnsi" w:eastAsiaTheme="minorHAnsi" w:hAnsiTheme="minorHAnsi" w:cstheme="minorBid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Cs/>
                <w:sz w:val="22"/>
                <w:szCs w:val="22"/>
                <w:lang w:eastAsia="en-US"/>
              </w:rPr>
              <w:t>нет</w:t>
            </w:r>
          </w:p>
        </w:tc>
      </w:tr>
      <w:tr w:rsidR="007A1664" w14:paraId="127A8170" w14:textId="77777777" w:rsidTr="007A1664">
        <w:tc>
          <w:tcPr>
            <w:tcW w:w="3397" w:type="dxa"/>
          </w:tcPr>
          <w:p w14:paraId="485B463A" w14:textId="4D27E828" w:rsidR="007A1664" w:rsidRDefault="007A1664" w:rsidP="007A1664">
            <w:r>
              <w:t>Наименование продукта для упаковки</w:t>
            </w:r>
          </w:p>
        </w:tc>
        <w:tc>
          <w:tcPr>
            <w:tcW w:w="5948" w:type="dxa"/>
          </w:tcPr>
          <w:p w14:paraId="70A203D9" w14:textId="16D0839F" w:rsidR="007A1664" w:rsidRDefault="007A1664" w:rsidP="007A1664">
            <w:r>
              <w:t>Тушка ЦБ охлажденная</w:t>
            </w:r>
          </w:p>
        </w:tc>
      </w:tr>
      <w:tr w:rsidR="000C7D5C" w14:paraId="58070425" w14:textId="77777777" w:rsidTr="007A1664">
        <w:tc>
          <w:tcPr>
            <w:tcW w:w="3397" w:type="dxa"/>
          </w:tcPr>
          <w:p w14:paraId="10B210B3" w14:textId="77D43246" w:rsidR="000C7D5C" w:rsidRDefault="000C7D5C" w:rsidP="007A1664">
            <w:r>
              <w:t>Условия использования</w:t>
            </w:r>
          </w:p>
        </w:tc>
        <w:tc>
          <w:tcPr>
            <w:tcW w:w="5948" w:type="dxa"/>
          </w:tcPr>
          <w:p w14:paraId="1A3756BB" w14:textId="17EA2091" w:rsidR="000C7D5C" w:rsidRDefault="00DA5038" w:rsidP="007A1664">
            <w:r>
              <w:t xml:space="preserve">Продукция упаковывается и хранится в условиях высокой влажности в охлажденном </w:t>
            </w:r>
            <w:r w:rsidR="00415630">
              <w:t xml:space="preserve">виде </w:t>
            </w:r>
            <w:r>
              <w:t>(</w:t>
            </w:r>
            <w:r w:rsidRPr="00DA5038">
              <w:t xml:space="preserve">при t от </w:t>
            </w:r>
            <w:r w:rsidR="00B23180">
              <w:t xml:space="preserve">минус </w:t>
            </w:r>
            <w:r w:rsidRPr="00DA5038">
              <w:t>2</w:t>
            </w:r>
            <w:r w:rsidR="00B23180">
              <w:t> </w:t>
            </w:r>
            <w:r w:rsidRPr="00DA5038">
              <w:t xml:space="preserve">°C до </w:t>
            </w:r>
            <w:r w:rsidR="00B23180">
              <w:t xml:space="preserve">плюс </w:t>
            </w:r>
            <w:r w:rsidRPr="00DA5038">
              <w:t>2</w:t>
            </w:r>
            <w:r w:rsidR="00B23180">
              <w:t> </w:t>
            </w:r>
            <w:r w:rsidRPr="00DA5038">
              <w:t>°C)</w:t>
            </w:r>
          </w:p>
        </w:tc>
      </w:tr>
    </w:tbl>
    <w:p w14:paraId="69DB822F" w14:textId="7C369FDC" w:rsidR="00DA5038" w:rsidRDefault="00DA5038" w:rsidP="00DA5038">
      <w:pPr>
        <w:pStyle w:val="2"/>
        <w:numPr>
          <w:ilvl w:val="0"/>
          <w:numId w:val="1"/>
        </w:numPr>
        <w:shd w:val="clear" w:color="auto" w:fill="FFFFFF"/>
        <w:spacing w:before="480" w:beforeAutospacing="0" w:after="240" w:afterAutospacing="0" w:line="480" w:lineRule="atLeast"/>
        <w:rPr>
          <w:rFonts w:ascii="Segoe UI" w:hAnsi="Segoe UI" w:cs="Segoe UI"/>
          <w:color w:val="0F1115"/>
          <w:sz w:val="33"/>
          <w:szCs w:val="33"/>
        </w:rPr>
      </w:pPr>
      <w:r>
        <w:rPr>
          <w:rFonts w:ascii="Segoe UI" w:hAnsi="Segoe UI" w:cs="Segoe UI"/>
          <w:color w:val="0F1115"/>
          <w:sz w:val="33"/>
          <w:szCs w:val="33"/>
        </w:rPr>
        <w:t>Технические характеристики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0C7D5C" w14:paraId="390D197C" w14:textId="77777777" w:rsidTr="00B81767">
        <w:tc>
          <w:tcPr>
            <w:tcW w:w="3397" w:type="dxa"/>
          </w:tcPr>
          <w:p w14:paraId="2A40FD9B" w14:textId="77777777" w:rsidR="000C7D5C" w:rsidRDefault="000C7D5C" w:rsidP="00B81767">
            <w:r>
              <w:t>Вид и форма упаковки</w:t>
            </w:r>
          </w:p>
        </w:tc>
        <w:tc>
          <w:tcPr>
            <w:tcW w:w="5948" w:type="dxa"/>
          </w:tcPr>
          <w:p w14:paraId="1A4DE313" w14:textId="77777777" w:rsidR="000C7D5C" w:rsidRDefault="000C7D5C" w:rsidP="00B81767">
            <w:r>
              <w:t>Пакет с закругленным дном</w:t>
            </w:r>
          </w:p>
        </w:tc>
      </w:tr>
      <w:tr w:rsidR="000C7D5C" w14:paraId="3FF58050" w14:textId="77777777" w:rsidTr="00B81767">
        <w:tc>
          <w:tcPr>
            <w:tcW w:w="3397" w:type="dxa"/>
          </w:tcPr>
          <w:p w14:paraId="46976BC2" w14:textId="3F56CA4E" w:rsidR="000C7D5C" w:rsidRDefault="000C7D5C" w:rsidP="00B81767">
            <w:r>
              <w:t xml:space="preserve">Размер </w:t>
            </w:r>
            <w:r w:rsidR="00B23180">
              <w:t xml:space="preserve">лицевой части пакета </w:t>
            </w:r>
            <w:r>
              <w:t>(Ш</w:t>
            </w:r>
            <w:r>
              <w:rPr>
                <w:rFonts w:cstheme="minorHAnsi"/>
              </w:rPr>
              <w:t>×</w:t>
            </w:r>
            <w:r>
              <w:t>Д)</w:t>
            </w:r>
          </w:p>
        </w:tc>
        <w:tc>
          <w:tcPr>
            <w:tcW w:w="5948" w:type="dxa"/>
          </w:tcPr>
          <w:p w14:paraId="3A0DD6C8" w14:textId="77777777" w:rsidR="000C7D5C" w:rsidRDefault="000C7D5C" w:rsidP="00B81767">
            <w:r>
              <w:t>205*330 мм</w:t>
            </w:r>
          </w:p>
        </w:tc>
      </w:tr>
      <w:tr w:rsidR="00B23180" w14:paraId="123B9FCD" w14:textId="77777777" w:rsidTr="00B81767">
        <w:tc>
          <w:tcPr>
            <w:tcW w:w="3397" w:type="dxa"/>
          </w:tcPr>
          <w:p w14:paraId="31AEC10A" w14:textId="5FE2FC41" w:rsidR="00B23180" w:rsidRDefault="00B23180" w:rsidP="00B23180">
            <w:r>
              <w:t>Размер оборотной части пакета (Ш</w:t>
            </w:r>
            <w:r>
              <w:rPr>
                <w:rFonts w:cstheme="minorHAnsi"/>
              </w:rPr>
              <w:t>×</w:t>
            </w:r>
            <w:r>
              <w:t>Д)</w:t>
            </w:r>
          </w:p>
        </w:tc>
        <w:tc>
          <w:tcPr>
            <w:tcW w:w="5948" w:type="dxa"/>
          </w:tcPr>
          <w:p w14:paraId="18305BBA" w14:textId="5AD94BFE" w:rsidR="00B23180" w:rsidRDefault="00B23180" w:rsidP="00B23180">
            <w:r>
              <w:t>205*335 мм</w:t>
            </w:r>
          </w:p>
        </w:tc>
      </w:tr>
      <w:tr w:rsidR="00B23180" w14:paraId="33259A49" w14:textId="77777777" w:rsidTr="00B81767">
        <w:tc>
          <w:tcPr>
            <w:tcW w:w="3397" w:type="dxa"/>
          </w:tcPr>
          <w:p w14:paraId="484845BE" w14:textId="77777777" w:rsidR="00B23180" w:rsidRDefault="00B23180" w:rsidP="00B23180">
            <w:r>
              <w:t>Материал</w:t>
            </w:r>
          </w:p>
        </w:tc>
        <w:tc>
          <w:tcPr>
            <w:tcW w:w="5948" w:type="dxa"/>
          </w:tcPr>
          <w:p w14:paraId="17A86B35" w14:textId="77777777" w:rsidR="00B23180" w:rsidRDefault="00B23180" w:rsidP="00B23180">
            <w:r w:rsidRPr="000C7D5C">
              <w:t>Пищевой полиэтилен высокого давления (ПВД / LDPE) повышенной прочности</w:t>
            </w:r>
          </w:p>
        </w:tc>
      </w:tr>
      <w:tr w:rsidR="00B23180" w14:paraId="5CAE3349" w14:textId="77777777" w:rsidTr="00B81767">
        <w:tc>
          <w:tcPr>
            <w:tcW w:w="3397" w:type="dxa"/>
          </w:tcPr>
          <w:p w14:paraId="449CA7AE" w14:textId="77777777" w:rsidR="00B23180" w:rsidRDefault="00B23180" w:rsidP="00B23180">
            <w:r>
              <w:t>Плотность</w:t>
            </w:r>
          </w:p>
        </w:tc>
        <w:tc>
          <w:tcPr>
            <w:tcW w:w="5948" w:type="dxa"/>
          </w:tcPr>
          <w:p w14:paraId="48D98ACA" w14:textId="77777777" w:rsidR="00B23180" w:rsidRDefault="00B23180" w:rsidP="00B23180">
            <w:r>
              <w:t>35 мкм</w:t>
            </w:r>
          </w:p>
        </w:tc>
      </w:tr>
      <w:tr w:rsidR="00B23180" w14:paraId="00D09B32" w14:textId="77777777" w:rsidTr="00B81767">
        <w:tc>
          <w:tcPr>
            <w:tcW w:w="3397" w:type="dxa"/>
          </w:tcPr>
          <w:p w14:paraId="349CA8EF" w14:textId="54AE9385" w:rsidR="00B23180" w:rsidRDefault="00B23180" w:rsidP="00B23180">
            <w:r>
              <w:t>Наличие прозрачного поля на входе в пакет (да/нет)</w:t>
            </w:r>
          </w:p>
        </w:tc>
        <w:tc>
          <w:tcPr>
            <w:tcW w:w="5948" w:type="dxa"/>
          </w:tcPr>
          <w:p w14:paraId="79099CC8" w14:textId="1E652219" w:rsidR="00B23180" w:rsidRDefault="00B23180" w:rsidP="00B23180">
            <w:r>
              <w:t>ДА</w:t>
            </w:r>
          </w:p>
        </w:tc>
      </w:tr>
      <w:tr w:rsidR="00B23180" w14:paraId="719D5427" w14:textId="77777777" w:rsidTr="00B81767">
        <w:tc>
          <w:tcPr>
            <w:tcW w:w="3397" w:type="dxa"/>
          </w:tcPr>
          <w:p w14:paraId="4C412FE0" w14:textId="6687021B" w:rsidR="00B23180" w:rsidRDefault="00B23180" w:rsidP="00B23180">
            <w:r>
              <w:t>Размер прозрачного поля на входе в пакет</w:t>
            </w:r>
          </w:p>
        </w:tc>
        <w:tc>
          <w:tcPr>
            <w:tcW w:w="5948" w:type="dxa"/>
          </w:tcPr>
          <w:p w14:paraId="7BD6919E" w14:textId="033FAF76" w:rsidR="00B23180" w:rsidRDefault="00B23180" w:rsidP="00B23180">
            <w:r>
              <w:t>20 мм</w:t>
            </w:r>
            <w:r w:rsidR="00415630">
              <w:t xml:space="preserve"> (лицо), 25 мм (оборот)</w:t>
            </w:r>
          </w:p>
        </w:tc>
      </w:tr>
      <w:tr w:rsidR="00B23180" w14:paraId="5111C400" w14:textId="77777777" w:rsidTr="00B81767">
        <w:tc>
          <w:tcPr>
            <w:tcW w:w="3397" w:type="dxa"/>
          </w:tcPr>
          <w:p w14:paraId="21F25170" w14:textId="77777777" w:rsidR="00B23180" w:rsidRDefault="00B23180" w:rsidP="00B23180">
            <w:r>
              <w:t xml:space="preserve">Наличие </w:t>
            </w:r>
            <w:proofErr w:type="spellStart"/>
            <w:r>
              <w:t>викета</w:t>
            </w:r>
            <w:proofErr w:type="spellEnd"/>
            <w:r>
              <w:t>/клапана (да/нет)</w:t>
            </w:r>
          </w:p>
        </w:tc>
        <w:tc>
          <w:tcPr>
            <w:tcW w:w="5948" w:type="dxa"/>
          </w:tcPr>
          <w:p w14:paraId="682AE7F6" w14:textId="0449BF2B" w:rsidR="00B23180" w:rsidRDefault="00415630" w:rsidP="00B23180">
            <w:r>
              <w:t>НЕТ</w:t>
            </w:r>
          </w:p>
        </w:tc>
      </w:tr>
      <w:tr w:rsidR="00B23180" w14:paraId="4746AA5C" w14:textId="77777777" w:rsidTr="00B81767">
        <w:tc>
          <w:tcPr>
            <w:tcW w:w="3397" w:type="dxa"/>
          </w:tcPr>
          <w:p w14:paraId="29EE9BD2" w14:textId="6B2F10FA" w:rsidR="00B23180" w:rsidRDefault="00B23180" w:rsidP="00B23180">
            <w:r>
              <w:t>Сторона размещение клапана (лицо/оборот)</w:t>
            </w:r>
          </w:p>
        </w:tc>
        <w:tc>
          <w:tcPr>
            <w:tcW w:w="5948" w:type="dxa"/>
          </w:tcPr>
          <w:p w14:paraId="41DC9B82" w14:textId="17BDCC28" w:rsidR="00B23180" w:rsidRDefault="00415630" w:rsidP="00B23180">
            <w:r>
              <w:t>-</w:t>
            </w:r>
          </w:p>
        </w:tc>
      </w:tr>
      <w:tr w:rsidR="00B23180" w14:paraId="2F5F1A16" w14:textId="77777777" w:rsidTr="00B81767">
        <w:tc>
          <w:tcPr>
            <w:tcW w:w="3397" w:type="dxa"/>
          </w:tcPr>
          <w:p w14:paraId="3199029A" w14:textId="77777777" w:rsidR="00B23180" w:rsidRDefault="00B23180" w:rsidP="00B23180">
            <w:r>
              <w:t xml:space="preserve">Размер </w:t>
            </w:r>
            <w:proofErr w:type="spellStart"/>
            <w:r>
              <w:t>викета</w:t>
            </w:r>
            <w:proofErr w:type="spellEnd"/>
            <w:r>
              <w:t>/клапана</w:t>
            </w:r>
          </w:p>
        </w:tc>
        <w:tc>
          <w:tcPr>
            <w:tcW w:w="5948" w:type="dxa"/>
          </w:tcPr>
          <w:p w14:paraId="5605962D" w14:textId="2F7A6DAD" w:rsidR="00B23180" w:rsidRDefault="00415630" w:rsidP="00B23180">
            <w:r>
              <w:t>-</w:t>
            </w:r>
          </w:p>
        </w:tc>
      </w:tr>
      <w:tr w:rsidR="00B23180" w14:paraId="416E7528" w14:textId="77777777" w:rsidTr="00B81767">
        <w:tc>
          <w:tcPr>
            <w:tcW w:w="3397" w:type="dxa"/>
          </w:tcPr>
          <w:p w14:paraId="6E787A62" w14:textId="77777777" w:rsidR="00B23180" w:rsidRDefault="00B23180" w:rsidP="00B23180">
            <w:r>
              <w:t>Количество отверстий</w:t>
            </w:r>
          </w:p>
        </w:tc>
        <w:tc>
          <w:tcPr>
            <w:tcW w:w="5948" w:type="dxa"/>
          </w:tcPr>
          <w:p w14:paraId="1EFBEAE1" w14:textId="32CA1C2F" w:rsidR="00B23180" w:rsidRDefault="00415630" w:rsidP="00B23180">
            <w:r>
              <w:t>-</w:t>
            </w:r>
          </w:p>
        </w:tc>
      </w:tr>
      <w:tr w:rsidR="00B23180" w14:paraId="58968B2B" w14:textId="77777777" w:rsidTr="00B81767">
        <w:tc>
          <w:tcPr>
            <w:tcW w:w="3397" w:type="dxa"/>
          </w:tcPr>
          <w:p w14:paraId="45915AF2" w14:textId="77777777" w:rsidR="00B23180" w:rsidRDefault="00B23180" w:rsidP="00B23180">
            <w:r>
              <w:t>Диаметр отверстий</w:t>
            </w:r>
          </w:p>
        </w:tc>
        <w:tc>
          <w:tcPr>
            <w:tcW w:w="5948" w:type="dxa"/>
          </w:tcPr>
          <w:p w14:paraId="745AC077" w14:textId="0EA80B86" w:rsidR="00B23180" w:rsidRDefault="00415630" w:rsidP="00B23180">
            <w:r>
              <w:t>-</w:t>
            </w:r>
          </w:p>
        </w:tc>
      </w:tr>
      <w:tr w:rsidR="00B23180" w14:paraId="2D0FC6C6" w14:textId="77777777" w:rsidTr="00B81767">
        <w:tc>
          <w:tcPr>
            <w:tcW w:w="3397" w:type="dxa"/>
          </w:tcPr>
          <w:p w14:paraId="2265C6DE" w14:textId="77777777" w:rsidR="00B23180" w:rsidRDefault="00B23180" w:rsidP="00B23180">
            <w:r w:rsidRPr="000C7D5C">
              <w:lastRenderedPageBreak/>
              <w:t>Расстояние между центрами отверстий</w:t>
            </w:r>
          </w:p>
        </w:tc>
        <w:tc>
          <w:tcPr>
            <w:tcW w:w="5948" w:type="dxa"/>
          </w:tcPr>
          <w:p w14:paraId="358AE8BF" w14:textId="190ECE7A" w:rsidR="00B23180" w:rsidRDefault="00415630" w:rsidP="00B23180">
            <w:r>
              <w:t>-</w:t>
            </w:r>
          </w:p>
        </w:tc>
      </w:tr>
      <w:tr w:rsidR="00B23180" w14:paraId="754E80BC" w14:textId="77777777" w:rsidTr="00B81767">
        <w:tc>
          <w:tcPr>
            <w:tcW w:w="3397" w:type="dxa"/>
          </w:tcPr>
          <w:p w14:paraId="5149562C" w14:textId="77777777" w:rsidR="00B23180" w:rsidRPr="000C7D5C" w:rsidRDefault="00B23180" w:rsidP="00B23180">
            <w:r>
              <w:t xml:space="preserve">Расстояние от края </w:t>
            </w:r>
            <w:proofErr w:type="spellStart"/>
            <w:r>
              <w:t>викета</w:t>
            </w:r>
            <w:proofErr w:type="spellEnd"/>
            <w:r>
              <w:t>/клапана до центра отверстия</w:t>
            </w:r>
          </w:p>
        </w:tc>
        <w:tc>
          <w:tcPr>
            <w:tcW w:w="5948" w:type="dxa"/>
          </w:tcPr>
          <w:p w14:paraId="057BB153" w14:textId="5B5BB12B" w:rsidR="00B23180" w:rsidRDefault="00415630" w:rsidP="00B23180">
            <w:r>
              <w:t>-</w:t>
            </w:r>
          </w:p>
        </w:tc>
      </w:tr>
      <w:tr w:rsidR="00B23180" w14:paraId="0E807237" w14:textId="77777777" w:rsidTr="00B81767">
        <w:tc>
          <w:tcPr>
            <w:tcW w:w="3397" w:type="dxa"/>
          </w:tcPr>
          <w:p w14:paraId="5FADA65A" w14:textId="4AC28C08" w:rsidR="00B23180" w:rsidRDefault="00B23180" w:rsidP="00B23180">
            <w:r>
              <w:t xml:space="preserve">Наличие </w:t>
            </w:r>
            <w:proofErr w:type="spellStart"/>
            <w:r>
              <w:t>фотометки</w:t>
            </w:r>
            <w:proofErr w:type="spellEnd"/>
            <w:r>
              <w:t xml:space="preserve"> (да/нет)</w:t>
            </w:r>
          </w:p>
        </w:tc>
        <w:tc>
          <w:tcPr>
            <w:tcW w:w="5948" w:type="dxa"/>
          </w:tcPr>
          <w:p w14:paraId="23D3C6DB" w14:textId="172A25AA" w:rsidR="00B23180" w:rsidRDefault="00B23180" w:rsidP="00B23180">
            <w:r>
              <w:t>ДА</w:t>
            </w:r>
          </w:p>
        </w:tc>
      </w:tr>
      <w:tr w:rsidR="00B23180" w14:paraId="4D705D31" w14:textId="77777777" w:rsidTr="00B81767">
        <w:tc>
          <w:tcPr>
            <w:tcW w:w="3397" w:type="dxa"/>
          </w:tcPr>
          <w:p w14:paraId="0513EFB1" w14:textId="6954B50E" w:rsidR="00B23180" w:rsidRDefault="00B23180" w:rsidP="00B23180">
            <w:r>
              <w:t>Сторона размещения (лицо/оборот)</w:t>
            </w:r>
          </w:p>
        </w:tc>
        <w:tc>
          <w:tcPr>
            <w:tcW w:w="5948" w:type="dxa"/>
          </w:tcPr>
          <w:p w14:paraId="68DEFBD7" w14:textId="227C770C" w:rsidR="00B23180" w:rsidRDefault="00B23180" w:rsidP="00B23180">
            <w:r>
              <w:t>лицо</w:t>
            </w:r>
          </w:p>
        </w:tc>
      </w:tr>
      <w:tr w:rsidR="00B23180" w14:paraId="1108F85A" w14:textId="77777777" w:rsidTr="00B81767">
        <w:tc>
          <w:tcPr>
            <w:tcW w:w="3397" w:type="dxa"/>
          </w:tcPr>
          <w:p w14:paraId="61DCBB3E" w14:textId="507607B4" w:rsidR="00B23180" w:rsidRDefault="00B23180" w:rsidP="00B23180">
            <w:r>
              <w:t>Место размещения</w:t>
            </w:r>
          </w:p>
        </w:tc>
        <w:tc>
          <w:tcPr>
            <w:tcW w:w="5948" w:type="dxa"/>
          </w:tcPr>
          <w:p w14:paraId="6C082F3C" w14:textId="338AE75A" w:rsidR="00B23180" w:rsidRDefault="00B23180" w:rsidP="00B23180">
            <w:r>
              <w:t>На прозрачном поле на входе в пакет справа</w:t>
            </w:r>
          </w:p>
        </w:tc>
      </w:tr>
      <w:tr w:rsidR="00B23180" w14:paraId="20DC2C03" w14:textId="77777777" w:rsidTr="00B81767">
        <w:tc>
          <w:tcPr>
            <w:tcW w:w="3397" w:type="dxa"/>
          </w:tcPr>
          <w:p w14:paraId="42F91DFC" w14:textId="5A6DFD2E" w:rsidR="00B23180" w:rsidRDefault="00B23180" w:rsidP="00B23180">
            <w:r>
              <w:t xml:space="preserve">Размер </w:t>
            </w:r>
            <w:proofErr w:type="spellStart"/>
            <w:r>
              <w:t>фотометки</w:t>
            </w:r>
            <w:proofErr w:type="spellEnd"/>
            <w:r>
              <w:t xml:space="preserve"> (Ш</w:t>
            </w:r>
            <w:r>
              <w:rPr>
                <w:rFonts w:cstheme="minorHAnsi"/>
              </w:rPr>
              <w:t>×В</w:t>
            </w:r>
            <w:r>
              <w:t>)</w:t>
            </w:r>
          </w:p>
        </w:tc>
        <w:tc>
          <w:tcPr>
            <w:tcW w:w="5948" w:type="dxa"/>
          </w:tcPr>
          <w:p w14:paraId="6A00196C" w14:textId="0ACEB595" w:rsidR="00B23180" w:rsidRDefault="00B23180" w:rsidP="00B23180">
            <w:r>
              <w:t>5*15 мм</w:t>
            </w:r>
          </w:p>
        </w:tc>
      </w:tr>
    </w:tbl>
    <w:p w14:paraId="708E9D9A" w14:textId="34FED3D3" w:rsidR="000C7D5C" w:rsidRPr="00AD4195" w:rsidRDefault="00AD4195" w:rsidP="00AD4195">
      <w:pPr>
        <w:pStyle w:val="a5"/>
        <w:numPr>
          <w:ilvl w:val="0"/>
          <w:numId w:val="1"/>
        </w:numPr>
        <w:spacing w:before="480" w:after="240"/>
        <w:ind w:left="714" w:hanging="357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AD419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Требования к печати и дизайну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AD4195" w14:paraId="78548F01" w14:textId="77777777" w:rsidTr="00B81767">
        <w:tc>
          <w:tcPr>
            <w:tcW w:w="3397" w:type="dxa"/>
          </w:tcPr>
          <w:p w14:paraId="5C33F703" w14:textId="3DAB09C3" w:rsidR="00AD4195" w:rsidRDefault="00AD4195" w:rsidP="00AD4195">
            <w:r>
              <w:rPr>
                <w:rFonts w:ascii="Calibri" w:hAnsi="Calibri" w:cs="Calibri"/>
                <w:color w:val="000000"/>
              </w:rPr>
              <w:t>Способ печати</w:t>
            </w:r>
          </w:p>
        </w:tc>
        <w:tc>
          <w:tcPr>
            <w:tcW w:w="5948" w:type="dxa"/>
          </w:tcPr>
          <w:p w14:paraId="50982872" w14:textId="5CD193DB" w:rsidR="00AD4195" w:rsidRDefault="003F6B95" w:rsidP="00AD4195">
            <w:proofErr w:type="spellStart"/>
            <w:r>
              <w:t>Флексопечать</w:t>
            </w:r>
            <w:proofErr w:type="spellEnd"/>
          </w:p>
        </w:tc>
      </w:tr>
      <w:tr w:rsidR="00AD4195" w14:paraId="19138805" w14:textId="77777777" w:rsidTr="00B81767">
        <w:tc>
          <w:tcPr>
            <w:tcW w:w="3397" w:type="dxa"/>
          </w:tcPr>
          <w:p w14:paraId="5EFF014A" w14:textId="65A24E63" w:rsidR="00AD4195" w:rsidRDefault="00AD4195" w:rsidP="00AD4195">
            <w:r>
              <w:rPr>
                <w:rFonts w:ascii="Calibri" w:hAnsi="Calibri" w:cs="Calibri"/>
                <w:color w:val="000000"/>
              </w:rPr>
              <w:t>Количество цветов</w:t>
            </w:r>
          </w:p>
        </w:tc>
        <w:tc>
          <w:tcPr>
            <w:tcW w:w="5948" w:type="dxa"/>
          </w:tcPr>
          <w:p w14:paraId="77E14B52" w14:textId="2E38D63F" w:rsidR="00AD4195" w:rsidRDefault="003F6B95" w:rsidP="00AD4195">
            <w:r>
              <w:t>6+6</w:t>
            </w:r>
          </w:p>
        </w:tc>
      </w:tr>
      <w:tr w:rsidR="00AD4195" w14:paraId="644A9B56" w14:textId="77777777" w:rsidTr="00B81767">
        <w:tc>
          <w:tcPr>
            <w:tcW w:w="3397" w:type="dxa"/>
          </w:tcPr>
          <w:p w14:paraId="65AAEAF3" w14:textId="1EA60FEC" w:rsidR="00AD4195" w:rsidRDefault="00AD4195" w:rsidP="00AD4195">
            <w:r>
              <w:rPr>
                <w:rFonts w:ascii="Calibri" w:hAnsi="Calibri" w:cs="Calibri"/>
                <w:color w:val="000000"/>
              </w:rPr>
              <w:t xml:space="preserve">Цвета по </w:t>
            </w:r>
            <w:proofErr w:type="spellStart"/>
            <w:r>
              <w:rPr>
                <w:rFonts w:ascii="Calibri" w:hAnsi="Calibri" w:cs="Calibri"/>
                <w:color w:val="000000"/>
              </w:rPr>
              <w:t>Pantone</w:t>
            </w:r>
            <w:proofErr w:type="spellEnd"/>
          </w:p>
        </w:tc>
        <w:tc>
          <w:tcPr>
            <w:tcW w:w="5948" w:type="dxa"/>
          </w:tcPr>
          <w:p w14:paraId="690447FD" w14:textId="4C6EF091" w:rsidR="00AD4195" w:rsidRDefault="003F6B95" w:rsidP="00AD4195">
            <w:r>
              <w:t>1225С, 36</w:t>
            </w:r>
            <w:r w:rsidR="00415630">
              <w:t>0</w:t>
            </w:r>
            <w:r>
              <w:t>С, 294С</w:t>
            </w:r>
            <w:r w:rsidR="00415630">
              <w:t>, 2272С</w:t>
            </w:r>
            <w:bookmarkStart w:id="0" w:name="_GoBack"/>
            <w:bookmarkEnd w:id="0"/>
          </w:p>
        </w:tc>
      </w:tr>
      <w:tr w:rsidR="00AD4195" w14:paraId="1746C4F5" w14:textId="77777777" w:rsidTr="00B81767">
        <w:tc>
          <w:tcPr>
            <w:tcW w:w="3397" w:type="dxa"/>
          </w:tcPr>
          <w:p w14:paraId="51FC93FF" w14:textId="53C30B61" w:rsidR="00AD4195" w:rsidRDefault="00AD4195" w:rsidP="00AD419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Цвет </w:t>
            </w:r>
            <w:proofErr w:type="spellStart"/>
            <w:r>
              <w:rPr>
                <w:rFonts w:ascii="Calibri" w:hAnsi="Calibri" w:cs="Calibri"/>
                <w:color w:val="000000"/>
              </w:rPr>
              <w:t>фотометки</w:t>
            </w:r>
            <w:proofErr w:type="spellEnd"/>
          </w:p>
        </w:tc>
        <w:tc>
          <w:tcPr>
            <w:tcW w:w="5948" w:type="dxa"/>
          </w:tcPr>
          <w:p w14:paraId="61C680C4" w14:textId="17F8E5B1" w:rsidR="00AD4195" w:rsidRDefault="003F6B95" w:rsidP="00AD4195">
            <w:r>
              <w:t>1225С</w:t>
            </w:r>
          </w:p>
        </w:tc>
      </w:tr>
    </w:tbl>
    <w:p w14:paraId="1DA60DD3" w14:textId="628249AC" w:rsidR="00AD4195" w:rsidRPr="00AD4195" w:rsidRDefault="00AD4195" w:rsidP="00AD4195">
      <w:pPr>
        <w:pStyle w:val="a5"/>
        <w:numPr>
          <w:ilvl w:val="0"/>
          <w:numId w:val="1"/>
        </w:numPr>
        <w:spacing w:before="480" w:after="240"/>
        <w:ind w:left="714" w:hanging="357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Объем заказа и логистика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AD4195" w14:paraId="3EAB2F64" w14:textId="77777777" w:rsidTr="00B81767">
        <w:tc>
          <w:tcPr>
            <w:tcW w:w="3397" w:type="dxa"/>
          </w:tcPr>
          <w:p w14:paraId="348F9984" w14:textId="15B35D34" w:rsidR="00AD4195" w:rsidRDefault="00AD4195" w:rsidP="00B81767">
            <w:r>
              <w:rPr>
                <w:rFonts w:ascii="Calibri" w:hAnsi="Calibri" w:cs="Calibri"/>
                <w:color w:val="000000"/>
              </w:rPr>
              <w:t>Объем тиража</w:t>
            </w:r>
          </w:p>
        </w:tc>
        <w:tc>
          <w:tcPr>
            <w:tcW w:w="5948" w:type="dxa"/>
          </w:tcPr>
          <w:p w14:paraId="04013DC4" w14:textId="77777777" w:rsidR="00AD4195" w:rsidRDefault="00AD4195" w:rsidP="00B81767"/>
        </w:tc>
      </w:tr>
      <w:tr w:rsidR="00AD4195" w14:paraId="11ABF4BF" w14:textId="77777777" w:rsidTr="00B81767">
        <w:tc>
          <w:tcPr>
            <w:tcW w:w="3397" w:type="dxa"/>
          </w:tcPr>
          <w:p w14:paraId="4845E918" w14:textId="292D2D59" w:rsidR="00AD4195" w:rsidRDefault="00AD4195" w:rsidP="00B81767">
            <w:r>
              <w:rPr>
                <w:rFonts w:ascii="Calibri" w:hAnsi="Calibri" w:cs="Calibri"/>
                <w:color w:val="000000"/>
              </w:rPr>
              <w:t>Упаковка</w:t>
            </w:r>
          </w:p>
        </w:tc>
        <w:tc>
          <w:tcPr>
            <w:tcW w:w="5948" w:type="dxa"/>
          </w:tcPr>
          <w:p w14:paraId="3D0C086C" w14:textId="77777777" w:rsidR="00AD4195" w:rsidRDefault="00AD4195" w:rsidP="00B81767"/>
        </w:tc>
      </w:tr>
      <w:tr w:rsidR="00AD4195" w14:paraId="478037F6" w14:textId="77777777" w:rsidTr="00B81767">
        <w:tc>
          <w:tcPr>
            <w:tcW w:w="3397" w:type="dxa"/>
          </w:tcPr>
          <w:p w14:paraId="2150D3BB" w14:textId="3AD74D17" w:rsidR="00AD4195" w:rsidRDefault="00AD4195" w:rsidP="00B8176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Адрес доставки</w:t>
            </w:r>
          </w:p>
        </w:tc>
        <w:tc>
          <w:tcPr>
            <w:tcW w:w="5948" w:type="dxa"/>
          </w:tcPr>
          <w:p w14:paraId="34D76D13" w14:textId="77777777" w:rsidR="00AD4195" w:rsidRDefault="00AD4195" w:rsidP="00B81767"/>
        </w:tc>
      </w:tr>
    </w:tbl>
    <w:p w14:paraId="16BEE623" w14:textId="77777777" w:rsidR="00AD4195" w:rsidRDefault="00AD4195"/>
    <w:sectPr w:rsidR="00AD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A1E2D"/>
    <w:multiLevelType w:val="multilevel"/>
    <w:tmpl w:val="B8C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1D1432"/>
    <w:multiLevelType w:val="hybridMultilevel"/>
    <w:tmpl w:val="F028E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272CE"/>
    <w:multiLevelType w:val="hybridMultilevel"/>
    <w:tmpl w:val="28D4C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678F6"/>
    <w:multiLevelType w:val="multilevel"/>
    <w:tmpl w:val="6A4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0B49B0"/>
    <w:multiLevelType w:val="hybridMultilevel"/>
    <w:tmpl w:val="67AC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27794"/>
    <w:multiLevelType w:val="hybridMultilevel"/>
    <w:tmpl w:val="F028E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C4"/>
    <w:rsid w:val="000C7D5C"/>
    <w:rsid w:val="000D47D6"/>
    <w:rsid w:val="00256FC1"/>
    <w:rsid w:val="002F77C3"/>
    <w:rsid w:val="003F6B95"/>
    <w:rsid w:val="00415630"/>
    <w:rsid w:val="007A1664"/>
    <w:rsid w:val="00975954"/>
    <w:rsid w:val="009C7CC4"/>
    <w:rsid w:val="00AD4195"/>
    <w:rsid w:val="00B23180"/>
    <w:rsid w:val="00CA54F0"/>
    <w:rsid w:val="00D00964"/>
    <w:rsid w:val="00D22BC1"/>
    <w:rsid w:val="00DA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7695"/>
  <w15:chartTrackingRefBased/>
  <w15:docId w15:val="{30D2E1D5-A1DE-46FD-BCA0-FF623457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16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A16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16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166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7A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7A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2BC1"/>
    <w:rPr>
      <w:b/>
      <w:bCs/>
    </w:rPr>
  </w:style>
  <w:style w:type="paragraph" w:styleId="a5">
    <w:name w:val="List Paragraph"/>
    <w:basedOn w:val="a"/>
    <w:uiPriority w:val="34"/>
    <w:qFormat/>
    <w:rsid w:val="00AD4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Юлия Александровна</dc:creator>
  <cp:keywords/>
  <dc:description/>
  <cp:lastModifiedBy>Нестерова Юлия Александровна</cp:lastModifiedBy>
  <cp:revision>5</cp:revision>
  <dcterms:created xsi:type="dcterms:W3CDTF">2026-10-14T08:24:00Z</dcterms:created>
  <dcterms:modified xsi:type="dcterms:W3CDTF">2026-10-15T09:27:00Z</dcterms:modified>
</cp:coreProperties>
</file>